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3" w:type="pct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4268"/>
      </w:tblGrid>
      <w:tr w:rsidR="00AC6F58" w:rsidTr="00667202">
        <w:trPr>
          <w:trHeight w:val="66"/>
        </w:trPr>
        <w:tc>
          <w:tcPr>
            <w:tcW w:w="279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C6F58" w:rsidRDefault="00AC6F58" w:rsidP="006672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C6F58" w:rsidRDefault="00AC6F58" w:rsidP="00743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</w:t>
            </w:r>
            <w:r w:rsidR="00743D40">
              <w:rPr>
                <w:sz w:val="28"/>
                <w:szCs w:val="28"/>
              </w:rPr>
              <w:t>1</w:t>
            </w:r>
          </w:p>
        </w:tc>
      </w:tr>
      <w:tr w:rsidR="00AC6F58" w:rsidTr="00667202">
        <w:trPr>
          <w:trHeight w:val="66"/>
        </w:trPr>
        <w:tc>
          <w:tcPr>
            <w:tcW w:w="279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C6F58" w:rsidRDefault="00AC6F58" w:rsidP="006672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C6F58" w:rsidRDefault="00AC6F58" w:rsidP="00667202">
            <w:pPr>
              <w:rPr>
                <w:sz w:val="28"/>
                <w:szCs w:val="28"/>
              </w:rPr>
            </w:pPr>
          </w:p>
        </w:tc>
      </w:tr>
      <w:tr w:rsidR="00AC6F58" w:rsidTr="00667202">
        <w:trPr>
          <w:trHeight w:val="66"/>
        </w:trPr>
        <w:tc>
          <w:tcPr>
            <w:tcW w:w="279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C6F58" w:rsidRDefault="00AC6F58" w:rsidP="006672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C6F58" w:rsidRDefault="00AC6F58" w:rsidP="006672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</w:tc>
      </w:tr>
      <w:tr w:rsidR="00AC6F58" w:rsidTr="00667202">
        <w:trPr>
          <w:trHeight w:val="66"/>
        </w:trPr>
        <w:tc>
          <w:tcPr>
            <w:tcW w:w="279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C6F58" w:rsidRDefault="00AC6F58" w:rsidP="006672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C6F58" w:rsidRDefault="00AC6F58" w:rsidP="006672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муниципального</w:t>
            </w:r>
          </w:p>
        </w:tc>
      </w:tr>
      <w:tr w:rsidR="00AC6F58" w:rsidTr="00667202">
        <w:trPr>
          <w:trHeight w:val="66"/>
        </w:trPr>
        <w:tc>
          <w:tcPr>
            <w:tcW w:w="279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C6F58" w:rsidRDefault="00AC6F58" w:rsidP="006672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C6F58" w:rsidRDefault="00AC6F58" w:rsidP="006672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Тихорецкий район</w:t>
            </w:r>
          </w:p>
        </w:tc>
      </w:tr>
      <w:tr w:rsidR="00AC6F58" w:rsidTr="00667202">
        <w:trPr>
          <w:trHeight w:val="66"/>
        </w:trPr>
        <w:tc>
          <w:tcPr>
            <w:tcW w:w="279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C6F58" w:rsidRDefault="00AC6F58" w:rsidP="006672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C6F58" w:rsidRDefault="00676B1A" w:rsidP="00995074">
            <w:pPr>
              <w:ind w:left="-23" w:right="-136"/>
              <w:rPr>
                <w:sz w:val="28"/>
                <w:szCs w:val="28"/>
              </w:rPr>
            </w:pPr>
            <w:r w:rsidRPr="00676B1A">
              <w:rPr>
                <w:sz w:val="28"/>
                <w:szCs w:val="28"/>
              </w:rPr>
              <w:t>от 15 декабря 2021 года № 27</w:t>
            </w:r>
            <w:r w:rsidR="00995074"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</w:tbl>
    <w:p w:rsidR="009C07E3" w:rsidRPr="00CF2B31" w:rsidRDefault="009C07E3" w:rsidP="009E4E2E">
      <w:pPr>
        <w:spacing w:line="228" w:lineRule="auto"/>
        <w:ind w:firstLine="4820"/>
        <w:rPr>
          <w:rFonts w:eastAsia="Georgia"/>
          <w:spacing w:val="-2"/>
          <w:sz w:val="22"/>
          <w:szCs w:val="22"/>
          <w:lang w:eastAsia="en-US"/>
        </w:rPr>
      </w:pPr>
    </w:p>
    <w:p w:rsidR="000F3B79" w:rsidRPr="00CF2B31" w:rsidRDefault="000F3B79" w:rsidP="009E4E2E">
      <w:pPr>
        <w:spacing w:line="228" w:lineRule="auto"/>
        <w:ind w:firstLine="4820"/>
        <w:rPr>
          <w:rFonts w:eastAsia="Georgia"/>
          <w:spacing w:val="-2"/>
          <w:sz w:val="22"/>
          <w:szCs w:val="22"/>
          <w:lang w:eastAsia="en-US"/>
        </w:rPr>
      </w:pPr>
    </w:p>
    <w:p w:rsidR="004F01EC" w:rsidRDefault="004F01EC" w:rsidP="000377A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ПРОГРАММА</w:t>
      </w:r>
    </w:p>
    <w:p w:rsidR="009C07E3" w:rsidRPr="000377A4" w:rsidRDefault="009C07E3" w:rsidP="000377A4">
      <w:pPr>
        <w:jc w:val="center"/>
        <w:rPr>
          <w:sz w:val="28"/>
          <w:szCs w:val="28"/>
        </w:rPr>
      </w:pPr>
      <w:r w:rsidRPr="000377A4">
        <w:rPr>
          <w:sz w:val="28"/>
          <w:szCs w:val="28"/>
        </w:rPr>
        <w:t xml:space="preserve"> </w:t>
      </w:r>
      <w:r w:rsidR="000377A4" w:rsidRPr="000377A4">
        <w:rPr>
          <w:sz w:val="28"/>
          <w:szCs w:val="28"/>
        </w:rPr>
        <w:t>муниципальных</w:t>
      </w:r>
      <w:r w:rsidRPr="000377A4">
        <w:rPr>
          <w:sz w:val="28"/>
          <w:szCs w:val="28"/>
        </w:rPr>
        <w:t xml:space="preserve"> внешних заимствований</w:t>
      </w:r>
    </w:p>
    <w:p w:rsidR="000377A4" w:rsidRDefault="000377A4" w:rsidP="000377A4">
      <w:pPr>
        <w:jc w:val="center"/>
        <w:rPr>
          <w:sz w:val="28"/>
          <w:szCs w:val="28"/>
        </w:rPr>
      </w:pPr>
      <w:r w:rsidRPr="000377A4">
        <w:rPr>
          <w:sz w:val="28"/>
          <w:szCs w:val="28"/>
        </w:rPr>
        <w:t xml:space="preserve">муниципального образования Тихорецкий район </w:t>
      </w:r>
      <w:r w:rsidR="009C07E3" w:rsidRPr="000377A4">
        <w:rPr>
          <w:sz w:val="28"/>
          <w:szCs w:val="28"/>
        </w:rPr>
        <w:t>на 202</w:t>
      </w:r>
      <w:r w:rsidR="00743D40">
        <w:rPr>
          <w:sz w:val="28"/>
          <w:szCs w:val="28"/>
        </w:rPr>
        <w:t>2</w:t>
      </w:r>
      <w:r w:rsidR="009C07E3" w:rsidRPr="000377A4">
        <w:rPr>
          <w:sz w:val="28"/>
          <w:szCs w:val="28"/>
        </w:rPr>
        <w:t xml:space="preserve"> год </w:t>
      </w:r>
    </w:p>
    <w:p w:rsidR="009C07E3" w:rsidRPr="000377A4" w:rsidRDefault="009C07E3" w:rsidP="000377A4">
      <w:pPr>
        <w:jc w:val="center"/>
        <w:rPr>
          <w:sz w:val="28"/>
          <w:szCs w:val="28"/>
        </w:rPr>
      </w:pPr>
      <w:r w:rsidRPr="000377A4">
        <w:rPr>
          <w:sz w:val="28"/>
          <w:szCs w:val="28"/>
        </w:rPr>
        <w:t>и плановый период 202</w:t>
      </w:r>
      <w:r w:rsidR="00743D40">
        <w:rPr>
          <w:sz w:val="28"/>
          <w:szCs w:val="28"/>
        </w:rPr>
        <w:t>3</w:t>
      </w:r>
      <w:r w:rsidRPr="000377A4">
        <w:rPr>
          <w:sz w:val="28"/>
          <w:szCs w:val="28"/>
        </w:rPr>
        <w:t xml:space="preserve"> и 202</w:t>
      </w:r>
      <w:r w:rsidR="00743D40">
        <w:rPr>
          <w:sz w:val="28"/>
          <w:szCs w:val="28"/>
        </w:rPr>
        <w:t>4</w:t>
      </w:r>
      <w:r w:rsidRPr="000377A4">
        <w:rPr>
          <w:sz w:val="28"/>
          <w:szCs w:val="28"/>
        </w:rPr>
        <w:t xml:space="preserve"> годов</w:t>
      </w:r>
    </w:p>
    <w:p w:rsidR="009C07E3" w:rsidRPr="00CF2B31" w:rsidRDefault="009C07E3" w:rsidP="000377A4">
      <w:pPr>
        <w:jc w:val="center"/>
        <w:rPr>
          <w:sz w:val="20"/>
          <w:szCs w:val="20"/>
        </w:rPr>
      </w:pPr>
    </w:p>
    <w:p w:rsidR="000377A4" w:rsidRDefault="009C07E3" w:rsidP="000377A4">
      <w:pPr>
        <w:ind w:left="1218" w:hanging="1218"/>
        <w:jc w:val="center"/>
        <w:rPr>
          <w:sz w:val="28"/>
          <w:szCs w:val="28"/>
        </w:rPr>
      </w:pPr>
      <w:r w:rsidRPr="000377A4">
        <w:rPr>
          <w:sz w:val="28"/>
          <w:szCs w:val="28"/>
        </w:rPr>
        <w:t xml:space="preserve">Раздел 1. Программа </w:t>
      </w:r>
      <w:r w:rsidR="000377A4" w:rsidRPr="000377A4">
        <w:rPr>
          <w:sz w:val="28"/>
          <w:szCs w:val="28"/>
        </w:rPr>
        <w:t>муниципальных</w:t>
      </w:r>
      <w:r w:rsidRPr="000377A4">
        <w:rPr>
          <w:sz w:val="28"/>
          <w:szCs w:val="28"/>
        </w:rPr>
        <w:t xml:space="preserve"> внешних </w:t>
      </w:r>
      <w:r w:rsidR="000377A4">
        <w:rPr>
          <w:sz w:val="28"/>
          <w:szCs w:val="28"/>
        </w:rPr>
        <w:t xml:space="preserve">заимствований </w:t>
      </w:r>
    </w:p>
    <w:p w:rsidR="009C07E3" w:rsidRPr="000377A4" w:rsidRDefault="000377A4" w:rsidP="000377A4">
      <w:pPr>
        <w:ind w:left="1218" w:hanging="1218"/>
        <w:jc w:val="center"/>
        <w:rPr>
          <w:sz w:val="28"/>
          <w:szCs w:val="28"/>
        </w:rPr>
      </w:pPr>
      <w:r w:rsidRPr="000377A4">
        <w:rPr>
          <w:sz w:val="28"/>
          <w:szCs w:val="28"/>
        </w:rPr>
        <w:t>муниципального образования Тихорецкий район</w:t>
      </w:r>
      <w:r w:rsidR="009C07E3" w:rsidRPr="000377A4">
        <w:rPr>
          <w:sz w:val="28"/>
          <w:szCs w:val="28"/>
        </w:rPr>
        <w:t xml:space="preserve"> на 202</w:t>
      </w:r>
      <w:r w:rsidR="00743D40">
        <w:rPr>
          <w:sz w:val="28"/>
          <w:szCs w:val="28"/>
        </w:rPr>
        <w:t>2</w:t>
      </w:r>
      <w:r w:rsidR="009C07E3" w:rsidRPr="000377A4">
        <w:rPr>
          <w:sz w:val="28"/>
          <w:szCs w:val="28"/>
        </w:rPr>
        <w:t xml:space="preserve"> год</w:t>
      </w:r>
    </w:p>
    <w:p w:rsidR="009C07E3" w:rsidRPr="00C8047F" w:rsidRDefault="009C07E3" w:rsidP="009C07E3">
      <w:pPr>
        <w:spacing w:line="240" w:lineRule="atLeast"/>
        <w:jc w:val="right"/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7229"/>
        <w:gridCol w:w="1588"/>
      </w:tblGrid>
      <w:tr w:rsidR="009C07E3" w:rsidTr="007978A4">
        <w:trPr>
          <w:trHeight w:val="70"/>
          <w:tblHeader/>
        </w:trPr>
        <w:tc>
          <w:tcPr>
            <w:tcW w:w="82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C07E3" w:rsidRPr="001A712F" w:rsidRDefault="009C07E3" w:rsidP="001C2166">
            <w:pPr>
              <w:jc w:val="center"/>
              <w:rPr>
                <w:sz w:val="28"/>
                <w:szCs w:val="28"/>
              </w:rPr>
            </w:pPr>
            <w:r w:rsidRPr="001A712F">
              <w:rPr>
                <w:sz w:val="28"/>
                <w:szCs w:val="28"/>
              </w:rPr>
              <w:t>№ п/п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07E3" w:rsidRPr="001A712F" w:rsidRDefault="009C07E3" w:rsidP="001C2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07E3" w:rsidRPr="001A712F" w:rsidRDefault="009C07E3" w:rsidP="001C2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</w:t>
            </w:r>
          </w:p>
        </w:tc>
      </w:tr>
      <w:tr w:rsidR="00AC6F58" w:rsidRPr="001A712F" w:rsidTr="00E34FD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Pr="00801BDF" w:rsidRDefault="00AC6F58" w:rsidP="00AC6F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6F58" w:rsidRPr="00801BDF" w:rsidRDefault="00AC6F58" w:rsidP="00912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</w:t>
            </w:r>
            <w:r w:rsidRPr="00801BDF">
              <w:rPr>
                <w:sz w:val="28"/>
                <w:szCs w:val="28"/>
              </w:rPr>
              <w:t xml:space="preserve">редиты, </w:t>
            </w:r>
            <w:r>
              <w:rPr>
                <w:sz w:val="28"/>
                <w:szCs w:val="28"/>
              </w:rPr>
              <w:t>привлечен</w:t>
            </w:r>
            <w:r w:rsidRPr="00801BDF">
              <w:rPr>
                <w:sz w:val="28"/>
                <w:szCs w:val="28"/>
              </w:rPr>
              <w:t xml:space="preserve">ные </w:t>
            </w:r>
            <w:r>
              <w:rPr>
                <w:sz w:val="28"/>
                <w:szCs w:val="28"/>
              </w:rPr>
              <w:t>муниципальным образованием Тихорецкий район</w:t>
            </w:r>
            <w:r w:rsidRPr="00801B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 Российской Федерации в</w:t>
            </w:r>
            <w:r w:rsidR="009122B5">
              <w:rPr>
                <w:sz w:val="28"/>
                <w:szCs w:val="28"/>
              </w:rPr>
              <w:t xml:space="preserve"> иностранной валюте в</w:t>
            </w:r>
            <w:r>
              <w:rPr>
                <w:sz w:val="28"/>
                <w:szCs w:val="28"/>
              </w:rPr>
              <w:t xml:space="preserve"> рамках использования </w:t>
            </w:r>
            <w:r w:rsidRPr="00DD3D46">
              <w:rPr>
                <w:sz w:val="28"/>
                <w:szCs w:val="28"/>
              </w:rPr>
              <w:t>целевых иностранных кредитов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Default="00AC6F58" w:rsidP="00AC6F58">
            <w:pPr>
              <w:jc w:val="center"/>
            </w:pPr>
            <w:r w:rsidRPr="007D1AE6">
              <w:rPr>
                <w:szCs w:val="28"/>
              </w:rPr>
              <w:t>–</w:t>
            </w:r>
          </w:p>
        </w:tc>
      </w:tr>
      <w:tr w:rsidR="00AC6F58" w:rsidRPr="001A712F" w:rsidTr="00E34FD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Pr="00801BDF" w:rsidRDefault="00AC6F58" w:rsidP="000F3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6F58" w:rsidRPr="00801BDF" w:rsidRDefault="00AC6F58" w:rsidP="00070266">
            <w:pPr>
              <w:rPr>
                <w:sz w:val="28"/>
                <w:szCs w:val="28"/>
              </w:rPr>
            </w:pPr>
            <w:r w:rsidRPr="00801BDF">
              <w:rPr>
                <w:sz w:val="28"/>
                <w:szCs w:val="28"/>
              </w:rPr>
              <w:t>привлечение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Default="00AC6F58" w:rsidP="00AC6F58">
            <w:pPr>
              <w:jc w:val="center"/>
            </w:pPr>
            <w:r w:rsidRPr="007D1AE6">
              <w:rPr>
                <w:szCs w:val="28"/>
              </w:rPr>
              <w:t>–</w:t>
            </w:r>
          </w:p>
        </w:tc>
      </w:tr>
      <w:tr w:rsidR="00AC6F58" w:rsidRPr="001A712F" w:rsidTr="00E34FD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Pr="00801BDF" w:rsidRDefault="00AC6F58" w:rsidP="000F3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6F58" w:rsidRPr="00801BDF" w:rsidRDefault="00AC6F58" w:rsidP="00AC6F58">
            <w:pPr>
              <w:rPr>
                <w:sz w:val="28"/>
                <w:szCs w:val="28"/>
              </w:rPr>
            </w:pPr>
            <w:r w:rsidRPr="00801BDF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Default="00AC6F58" w:rsidP="00AC6F58">
            <w:pPr>
              <w:jc w:val="center"/>
            </w:pPr>
            <w:r w:rsidRPr="007D1AE6">
              <w:rPr>
                <w:szCs w:val="28"/>
              </w:rPr>
              <w:t>–</w:t>
            </w:r>
          </w:p>
        </w:tc>
      </w:tr>
    </w:tbl>
    <w:p w:rsidR="009C07E3" w:rsidRDefault="009C07E3" w:rsidP="009C07E3">
      <w:pPr>
        <w:ind w:left="1276" w:hanging="1276"/>
        <w:rPr>
          <w:sz w:val="22"/>
          <w:szCs w:val="22"/>
        </w:rPr>
      </w:pPr>
    </w:p>
    <w:p w:rsidR="000377A4" w:rsidRDefault="009C07E3" w:rsidP="000377A4">
      <w:pPr>
        <w:ind w:left="1218" w:hanging="1218"/>
        <w:jc w:val="center"/>
        <w:rPr>
          <w:sz w:val="28"/>
          <w:szCs w:val="28"/>
        </w:rPr>
      </w:pPr>
      <w:r w:rsidRPr="00247628">
        <w:rPr>
          <w:sz w:val="28"/>
          <w:szCs w:val="28"/>
        </w:rPr>
        <w:t xml:space="preserve">Раздел 2. </w:t>
      </w:r>
      <w:r w:rsidR="000377A4" w:rsidRPr="000377A4">
        <w:rPr>
          <w:sz w:val="28"/>
          <w:szCs w:val="28"/>
        </w:rPr>
        <w:t xml:space="preserve">Программа муниципальных внешних </w:t>
      </w:r>
      <w:r w:rsidR="000377A4">
        <w:rPr>
          <w:sz w:val="28"/>
          <w:szCs w:val="28"/>
        </w:rPr>
        <w:t xml:space="preserve">заимствований </w:t>
      </w:r>
    </w:p>
    <w:p w:rsidR="000377A4" w:rsidRDefault="000377A4" w:rsidP="000377A4">
      <w:pPr>
        <w:ind w:left="1218" w:hanging="1218"/>
        <w:jc w:val="center"/>
        <w:rPr>
          <w:b/>
          <w:sz w:val="28"/>
          <w:szCs w:val="28"/>
        </w:rPr>
      </w:pPr>
      <w:r w:rsidRPr="000377A4">
        <w:rPr>
          <w:sz w:val="28"/>
          <w:szCs w:val="28"/>
        </w:rPr>
        <w:t>муниципального образования Тихорецкий район</w:t>
      </w:r>
      <w:r w:rsidR="009C07E3" w:rsidRPr="00A86D17">
        <w:rPr>
          <w:b/>
          <w:sz w:val="28"/>
          <w:szCs w:val="28"/>
        </w:rPr>
        <w:t xml:space="preserve"> </w:t>
      </w:r>
    </w:p>
    <w:p w:rsidR="009C07E3" w:rsidRPr="000377A4" w:rsidRDefault="009C07E3" w:rsidP="000377A4">
      <w:pPr>
        <w:ind w:left="1218" w:hanging="1218"/>
        <w:jc w:val="center"/>
        <w:rPr>
          <w:sz w:val="28"/>
          <w:szCs w:val="28"/>
        </w:rPr>
      </w:pPr>
      <w:r w:rsidRPr="000377A4">
        <w:rPr>
          <w:sz w:val="28"/>
          <w:szCs w:val="28"/>
        </w:rPr>
        <w:t>на 202</w:t>
      </w:r>
      <w:r w:rsidR="00743D40">
        <w:rPr>
          <w:sz w:val="28"/>
          <w:szCs w:val="28"/>
        </w:rPr>
        <w:t>3</w:t>
      </w:r>
      <w:r w:rsidRPr="000377A4">
        <w:rPr>
          <w:sz w:val="28"/>
          <w:szCs w:val="28"/>
        </w:rPr>
        <w:t xml:space="preserve"> и 202</w:t>
      </w:r>
      <w:r w:rsidR="00743D40">
        <w:rPr>
          <w:sz w:val="28"/>
          <w:szCs w:val="28"/>
        </w:rPr>
        <w:t>4</w:t>
      </w:r>
      <w:r w:rsidRPr="000377A4">
        <w:rPr>
          <w:sz w:val="28"/>
          <w:szCs w:val="28"/>
        </w:rPr>
        <w:t xml:space="preserve"> годы</w:t>
      </w:r>
    </w:p>
    <w:p w:rsidR="009C07E3" w:rsidRDefault="009C07E3" w:rsidP="009C07E3">
      <w:pPr>
        <w:spacing w:line="240" w:lineRule="atLeast"/>
        <w:jc w:val="right"/>
        <w:rPr>
          <w:sz w:val="28"/>
          <w:szCs w:val="28"/>
        </w:rPr>
      </w:pPr>
    </w:p>
    <w:tbl>
      <w:tblPr>
        <w:tblW w:w="9639" w:type="dxa"/>
        <w:tblInd w:w="-5" w:type="dxa"/>
        <w:tblLook w:val="0000" w:firstRow="0" w:lastRow="0" w:firstColumn="0" w:lastColumn="0" w:noHBand="0" w:noVBand="0"/>
      </w:tblPr>
      <w:tblGrid>
        <w:gridCol w:w="821"/>
        <w:gridCol w:w="5762"/>
        <w:gridCol w:w="1559"/>
        <w:gridCol w:w="1497"/>
      </w:tblGrid>
      <w:tr w:rsidR="009C07E3" w:rsidRPr="00C82789" w:rsidTr="00CF2B31">
        <w:trPr>
          <w:trHeight w:val="70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07E3" w:rsidRPr="00C82789" w:rsidRDefault="009C07E3" w:rsidP="00B853BE">
            <w:pPr>
              <w:jc w:val="center"/>
              <w:rPr>
                <w:bCs/>
                <w:sz w:val="28"/>
                <w:szCs w:val="28"/>
              </w:rPr>
            </w:pPr>
            <w:r w:rsidRPr="00C82789">
              <w:rPr>
                <w:bCs/>
                <w:sz w:val="28"/>
                <w:szCs w:val="28"/>
              </w:rPr>
              <w:t xml:space="preserve">№ </w:t>
            </w:r>
            <w:proofErr w:type="gramStart"/>
            <w:r w:rsidRPr="00C82789">
              <w:rPr>
                <w:bCs/>
                <w:sz w:val="28"/>
                <w:szCs w:val="28"/>
              </w:rPr>
              <w:t>п</w:t>
            </w:r>
            <w:proofErr w:type="gramEnd"/>
            <w:r w:rsidRPr="00C82789"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5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9C07E3" w:rsidRPr="00C82789" w:rsidRDefault="009C07E3" w:rsidP="00EA74B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Вид заимствований</w:t>
            </w:r>
          </w:p>
        </w:tc>
        <w:tc>
          <w:tcPr>
            <w:tcW w:w="3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C07E3" w:rsidRPr="00C82789" w:rsidRDefault="009C07E3" w:rsidP="00B853B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Объем</w:t>
            </w:r>
          </w:p>
        </w:tc>
      </w:tr>
      <w:tr w:rsidR="009C07E3" w:rsidRPr="00C82789" w:rsidTr="00CF2B31">
        <w:trPr>
          <w:trHeight w:val="439"/>
        </w:trPr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07E3" w:rsidRPr="00C82789" w:rsidRDefault="009C07E3" w:rsidP="00B853B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9C07E3" w:rsidRPr="00C82789" w:rsidRDefault="009C07E3" w:rsidP="00B853B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C07E3" w:rsidRPr="00C82789" w:rsidRDefault="009C07E3" w:rsidP="009122B5">
            <w:pPr>
              <w:jc w:val="center"/>
              <w:rPr>
                <w:bCs/>
                <w:sz w:val="28"/>
                <w:szCs w:val="28"/>
              </w:rPr>
            </w:pPr>
            <w:r w:rsidRPr="00C82789">
              <w:rPr>
                <w:bCs/>
                <w:sz w:val="28"/>
                <w:szCs w:val="28"/>
              </w:rPr>
              <w:t>20</w:t>
            </w:r>
            <w:r>
              <w:rPr>
                <w:bCs/>
                <w:sz w:val="28"/>
                <w:szCs w:val="28"/>
              </w:rPr>
              <w:t>2</w:t>
            </w:r>
            <w:r w:rsidR="009122B5">
              <w:rPr>
                <w:bCs/>
                <w:sz w:val="28"/>
                <w:szCs w:val="28"/>
              </w:rPr>
              <w:t>3</w:t>
            </w:r>
            <w:r w:rsidRPr="00C82789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C07E3" w:rsidRPr="00C82789" w:rsidRDefault="009C07E3" w:rsidP="009122B5">
            <w:pPr>
              <w:jc w:val="center"/>
              <w:rPr>
                <w:bCs/>
                <w:sz w:val="28"/>
                <w:szCs w:val="28"/>
              </w:rPr>
            </w:pPr>
            <w:r w:rsidRPr="00C82789">
              <w:rPr>
                <w:bCs/>
                <w:sz w:val="28"/>
                <w:szCs w:val="28"/>
              </w:rPr>
              <w:t>20</w:t>
            </w:r>
            <w:r>
              <w:rPr>
                <w:bCs/>
                <w:sz w:val="28"/>
                <w:szCs w:val="28"/>
              </w:rPr>
              <w:t>2</w:t>
            </w:r>
            <w:r w:rsidR="009122B5">
              <w:rPr>
                <w:bCs/>
                <w:sz w:val="28"/>
                <w:szCs w:val="28"/>
              </w:rPr>
              <w:t>4</w:t>
            </w:r>
            <w:r w:rsidRPr="00C82789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AC6F58" w:rsidRPr="006907BC" w:rsidTr="00CF2B31">
        <w:trPr>
          <w:trHeight w:val="11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Pr="009B6BEC" w:rsidRDefault="00AC6F58" w:rsidP="00EB3B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AC6F58" w:rsidRPr="009B6BEC" w:rsidRDefault="009122B5" w:rsidP="00AC6F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</w:t>
            </w:r>
            <w:r w:rsidRPr="00801BDF">
              <w:rPr>
                <w:sz w:val="28"/>
                <w:szCs w:val="28"/>
              </w:rPr>
              <w:t xml:space="preserve">редиты, </w:t>
            </w:r>
            <w:r>
              <w:rPr>
                <w:sz w:val="28"/>
                <w:szCs w:val="28"/>
              </w:rPr>
              <w:t>привлечен</w:t>
            </w:r>
            <w:r w:rsidRPr="00801BDF">
              <w:rPr>
                <w:sz w:val="28"/>
                <w:szCs w:val="28"/>
              </w:rPr>
              <w:t xml:space="preserve">ные </w:t>
            </w:r>
            <w:r>
              <w:rPr>
                <w:sz w:val="28"/>
                <w:szCs w:val="28"/>
              </w:rPr>
              <w:t>муниципальным образованием Тихорецкий район</w:t>
            </w:r>
            <w:r w:rsidRPr="00801B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от Российской Федерации в иностранной валюте в рамках использования </w:t>
            </w:r>
            <w:r w:rsidRPr="00DD3D46">
              <w:rPr>
                <w:sz w:val="28"/>
                <w:szCs w:val="28"/>
              </w:rPr>
              <w:t>целевых иностранных кредитов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C6F58" w:rsidRDefault="00AC6F58" w:rsidP="00AC6F58">
            <w:pPr>
              <w:jc w:val="center"/>
            </w:pPr>
            <w:r w:rsidRPr="005A2212">
              <w:rPr>
                <w:szCs w:val="28"/>
              </w:rPr>
              <w:t>–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C6F58" w:rsidRDefault="00AC6F58" w:rsidP="00AC6F58">
            <w:pPr>
              <w:jc w:val="center"/>
            </w:pPr>
            <w:r w:rsidRPr="005A2212">
              <w:rPr>
                <w:szCs w:val="28"/>
              </w:rPr>
              <w:t>–</w:t>
            </w:r>
          </w:p>
        </w:tc>
      </w:tr>
      <w:tr w:rsidR="00AC6F58" w:rsidRPr="006907BC" w:rsidTr="00CF2B31">
        <w:trPr>
          <w:trHeight w:val="11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Pr="009B6BEC" w:rsidRDefault="00AC6F58" w:rsidP="00B853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AC6F58" w:rsidRPr="009B6BEC" w:rsidRDefault="00AC6F58" w:rsidP="00070266">
            <w:pPr>
              <w:rPr>
                <w:sz w:val="28"/>
                <w:szCs w:val="28"/>
              </w:rPr>
            </w:pPr>
            <w:r w:rsidRPr="009B6BEC">
              <w:rPr>
                <w:sz w:val="28"/>
                <w:szCs w:val="28"/>
              </w:rPr>
              <w:t>привлечение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C6F58" w:rsidRDefault="00AC6F58" w:rsidP="00AC6F58">
            <w:pPr>
              <w:jc w:val="center"/>
            </w:pPr>
            <w:r w:rsidRPr="005A2212">
              <w:rPr>
                <w:szCs w:val="28"/>
              </w:rPr>
              <w:t>–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C6F58" w:rsidRDefault="00AC6F58" w:rsidP="00AC6F58">
            <w:pPr>
              <w:jc w:val="center"/>
            </w:pPr>
            <w:r w:rsidRPr="005A2212">
              <w:rPr>
                <w:szCs w:val="28"/>
              </w:rPr>
              <w:t>–</w:t>
            </w:r>
          </w:p>
        </w:tc>
      </w:tr>
      <w:tr w:rsidR="00AC6F58" w:rsidRPr="006907BC" w:rsidTr="00CF2B31">
        <w:trPr>
          <w:trHeight w:val="11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Pr="009B6BEC" w:rsidRDefault="00AC6F58" w:rsidP="00B853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AC6F58" w:rsidRPr="009B6BEC" w:rsidRDefault="00AC6F58" w:rsidP="00AC6F58">
            <w:pPr>
              <w:rPr>
                <w:sz w:val="28"/>
                <w:szCs w:val="28"/>
              </w:rPr>
            </w:pPr>
            <w:r w:rsidRPr="009B6BEC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C6F58" w:rsidRDefault="00AC6F58" w:rsidP="00AC6F58">
            <w:pPr>
              <w:jc w:val="center"/>
            </w:pPr>
            <w:r w:rsidRPr="005A2212">
              <w:rPr>
                <w:szCs w:val="28"/>
              </w:rPr>
              <w:t>–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C6F58" w:rsidRDefault="00AC6F58" w:rsidP="00AC6F58">
            <w:pPr>
              <w:jc w:val="center"/>
            </w:pPr>
            <w:r w:rsidRPr="005A2212">
              <w:rPr>
                <w:szCs w:val="28"/>
              </w:rPr>
              <w:t>–</w:t>
            </w:r>
          </w:p>
        </w:tc>
      </w:tr>
    </w:tbl>
    <w:p w:rsidR="009C07E3" w:rsidRPr="00CF2B31" w:rsidRDefault="009C07E3" w:rsidP="009C07E3">
      <w:pPr>
        <w:spacing w:line="228" w:lineRule="auto"/>
        <w:rPr>
          <w:rFonts w:eastAsia="Georgia"/>
          <w:lang w:eastAsia="en-US"/>
        </w:rPr>
      </w:pPr>
    </w:p>
    <w:p w:rsidR="004F01EC" w:rsidRPr="00CF2B31" w:rsidRDefault="004F01EC" w:rsidP="009C07E3">
      <w:pPr>
        <w:spacing w:line="228" w:lineRule="auto"/>
        <w:rPr>
          <w:rFonts w:eastAsia="Georgia"/>
          <w:lang w:eastAsia="en-US"/>
        </w:rPr>
      </w:pPr>
    </w:p>
    <w:p w:rsidR="00CF2B31" w:rsidRPr="00CF2B31" w:rsidRDefault="00CF2B31" w:rsidP="00CF2B31">
      <w:pPr>
        <w:ind w:right="-82"/>
        <w:rPr>
          <w:sz w:val="28"/>
          <w:szCs w:val="28"/>
        </w:rPr>
      </w:pPr>
      <w:proofErr w:type="gramStart"/>
      <w:r w:rsidRPr="00CF2B31">
        <w:rPr>
          <w:sz w:val="28"/>
          <w:szCs w:val="28"/>
        </w:rPr>
        <w:t>Исполняющий</w:t>
      </w:r>
      <w:proofErr w:type="gramEnd"/>
      <w:r w:rsidRPr="00CF2B31">
        <w:rPr>
          <w:sz w:val="28"/>
          <w:szCs w:val="28"/>
        </w:rPr>
        <w:t xml:space="preserve"> обязанности</w:t>
      </w:r>
    </w:p>
    <w:p w:rsidR="00CF2B31" w:rsidRPr="00CF2B31" w:rsidRDefault="00CF2B31" w:rsidP="00CF2B31">
      <w:pPr>
        <w:ind w:right="-82"/>
        <w:rPr>
          <w:sz w:val="28"/>
          <w:szCs w:val="28"/>
        </w:rPr>
      </w:pPr>
      <w:r w:rsidRPr="00CF2B31">
        <w:rPr>
          <w:sz w:val="28"/>
          <w:szCs w:val="28"/>
        </w:rPr>
        <w:t>начальника финансового</w:t>
      </w:r>
    </w:p>
    <w:p w:rsidR="00CF2B31" w:rsidRPr="00CF2B31" w:rsidRDefault="00CF2B31" w:rsidP="00CF2B31">
      <w:pPr>
        <w:ind w:right="-82"/>
        <w:rPr>
          <w:sz w:val="28"/>
          <w:szCs w:val="28"/>
        </w:rPr>
      </w:pPr>
      <w:r w:rsidRPr="00CF2B31">
        <w:rPr>
          <w:sz w:val="28"/>
          <w:szCs w:val="28"/>
        </w:rPr>
        <w:t>управления администрации</w:t>
      </w:r>
    </w:p>
    <w:p w:rsidR="00CF2B31" w:rsidRPr="00CF2B31" w:rsidRDefault="00CF2B31" w:rsidP="00CF2B31">
      <w:pPr>
        <w:ind w:right="-82"/>
        <w:rPr>
          <w:sz w:val="28"/>
          <w:szCs w:val="28"/>
        </w:rPr>
      </w:pPr>
      <w:r w:rsidRPr="00CF2B31">
        <w:rPr>
          <w:sz w:val="28"/>
          <w:szCs w:val="28"/>
        </w:rPr>
        <w:t>муниципального образования</w:t>
      </w:r>
    </w:p>
    <w:p w:rsidR="00CF2B31" w:rsidRPr="00CF2B31" w:rsidRDefault="00CF2B31" w:rsidP="00CF2B31">
      <w:pPr>
        <w:ind w:right="-82"/>
      </w:pPr>
      <w:r w:rsidRPr="00CF2B31">
        <w:rPr>
          <w:sz w:val="28"/>
          <w:szCs w:val="28"/>
        </w:rPr>
        <w:t xml:space="preserve">Тихорецкий район           </w:t>
      </w:r>
      <w:r>
        <w:rPr>
          <w:sz w:val="28"/>
          <w:szCs w:val="28"/>
        </w:rPr>
        <w:t xml:space="preserve">         </w:t>
      </w:r>
      <w:r w:rsidRPr="00CF2B31">
        <w:rPr>
          <w:sz w:val="28"/>
          <w:szCs w:val="28"/>
        </w:rPr>
        <w:t xml:space="preserve">                                                           И.Б. Болдырева</w:t>
      </w:r>
    </w:p>
    <w:p w:rsidR="002D18EC" w:rsidRPr="00207AE0" w:rsidRDefault="002D18EC" w:rsidP="00CF2B31">
      <w:pPr>
        <w:tabs>
          <w:tab w:val="right" w:pos="9639"/>
        </w:tabs>
        <w:spacing w:line="228" w:lineRule="auto"/>
      </w:pPr>
    </w:p>
    <w:sectPr w:rsidR="002D18EC" w:rsidRPr="00207AE0" w:rsidSect="00CF2B31">
      <w:headerReference w:type="even" r:id="rId9"/>
      <w:headerReference w:type="default" r:id="rId10"/>
      <w:footerReference w:type="even" r:id="rId11"/>
      <w:footerReference w:type="default" r:id="rId12"/>
      <w:type w:val="continuous"/>
      <w:pgSz w:w="11907" w:h="16840" w:code="9"/>
      <w:pgMar w:top="1134" w:right="567" w:bottom="1077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7E3" w:rsidRDefault="009C07E3">
      <w:r>
        <w:separator/>
      </w:r>
    </w:p>
  </w:endnote>
  <w:endnote w:type="continuationSeparator" w:id="0">
    <w:p w:rsidR="009C07E3" w:rsidRDefault="009C0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676B1A">
      <w:rPr>
        <w:noProof/>
        <w:szCs w:val="14"/>
      </w:rPr>
      <w:t>Т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995074">
      <w:rPr>
        <w:noProof/>
        <w:szCs w:val="14"/>
      </w:rPr>
      <w:t>15.12.2021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995074">
      <w:rPr>
        <w:noProof/>
        <w:szCs w:val="14"/>
      </w:rPr>
      <w:t>14:25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676B1A">
      <w:rPr>
        <w:noProof/>
        <w:szCs w:val="14"/>
      </w:rPr>
      <w:t>Приложение 21 (Программа мун. внешних заимствований)</w:t>
    </w:r>
    <w:r w:rsidRPr="00A0190D">
      <w:rPr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676B1A">
      <w:rPr>
        <w:noProof/>
        <w:szCs w:val="14"/>
      </w:rPr>
      <w:t>Т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995074">
      <w:rPr>
        <w:noProof/>
        <w:szCs w:val="14"/>
      </w:rPr>
      <w:t>15.12.2021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995074">
      <w:rPr>
        <w:noProof/>
        <w:szCs w:val="14"/>
      </w:rPr>
      <w:t>14:25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676B1A">
      <w:rPr>
        <w:noProof/>
        <w:szCs w:val="14"/>
      </w:rPr>
      <w:t>Приложение 21 (Программа мун. внешних заимствований)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7E3" w:rsidRDefault="009C07E3">
      <w:r>
        <w:separator/>
      </w:r>
    </w:p>
  </w:footnote>
  <w:footnote w:type="continuationSeparator" w:id="0">
    <w:p w:rsidR="009C07E3" w:rsidRDefault="009C07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Pr="001D103B" w:rsidRDefault="000E0FF9" w:rsidP="004E1CC6">
    <w:pPr>
      <w:pStyle w:val="a7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Default="000E0FF9" w:rsidP="00143902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76B1A">
      <w:rPr>
        <w:rStyle w:val="a4"/>
        <w:noProof/>
      </w:rPr>
      <w:t>2</w:t>
    </w:r>
    <w:r>
      <w:rPr>
        <w:rStyle w:val="a4"/>
      </w:rPr>
      <w:fldChar w:fldCharType="end"/>
    </w:r>
  </w:p>
  <w:p w:rsidR="000E0FF9" w:rsidRDefault="000E0FF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oNotHyphenateCaps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E3"/>
    <w:rsid w:val="000002FE"/>
    <w:rsid w:val="000015F9"/>
    <w:rsid w:val="0000194E"/>
    <w:rsid w:val="00002AC0"/>
    <w:rsid w:val="0000321C"/>
    <w:rsid w:val="00003346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A15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377A4"/>
    <w:rsid w:val="000404B0"/>
    <w:rsid w:val="00041279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C9F"/>
    <w:rsid w:val="000655A6"/>
    <w:rsid w:val="000656A9"/>
    <w:rsid w:val="00065E3D"/>
    <w:rsid w:val="00066101"/>
    <w:rsid w:val="0006635D"/>
    <w:rsid w:val="000665B6"/>
    <w:rsid w:val="0007026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67F6"/>
    <w:rsid w:val="00086EEF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1A9B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735F"/>
    <w:rsid w:val="000C78EF"/>
    <w:rsid w:val="000D16D2"/>
    <w:rsid w:val="000D1988"/>
    <w:rsid w:val="000D2195"/>
    <w:rsid w:val="000D3563"/>
    <w:rsid w:val="000D3735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3B79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6287"/>
    <w:rsid w:val="001F695E"/>
    <w:rsid w:val="001F7036"/>
    <w:rsid w:val="001F7730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470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A87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BAB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524D"/>
    <w:rsid w:val="00425B83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1E69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4B0A"/>
    <w:rsid w:val="004C5E96"/>
    <w:rsid w:val="004C6E42"/>
    <w:rsid w:val="004C7736"/>
    <w:rsid w:val="004C7FE7"/>
    <w:rsid w:val="004D13F3"/>
    <w:rsid w:val="004D1533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1EC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3CAF"/>
    <w:rsid w:val="00523EA5"/>
    <w:rsid w:val="00524142"/>
    <w:rsid w:val="00524201"/>
    <w:rsid w:val="005248CA"/>
    <w:rsid w:val="00525D3F"/>
    <w:rsid w:val="00525F13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6B1A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3D40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DDA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D82"/>
    <w:rsid w:val="007978A4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22B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24E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074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07E3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4E2E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066"/>
    <w:rsid w:val="00A22A87"/>
    <w:rsid w:val="00A22E33"/>
    <w:rsid w:val="00A23518"/>
    <w:rsid w:val="00A23610"/>
    <w:rsid w:val="00A23826"/>
    <w:rsid w:val="00A240B1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6F58"/>
    <w:rsid w:val="00AC776C"/>
    <w:rsid w:val="00AD0655"/>
    <w:rsid w:val="00AD0E37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A78"/>
    <w:rsid w:val="00B02B11"/>
    <w:rsid w:val="00B02BCF"/>
    <w:rsid w:val="00B02DEF"/>
    <w:rsid w:val="00B02F35"/>
    <w:rsid w:val="00B0342A"/>
    <w:rsid w:val="00B04379"/>
    <w:rsid w:val="00B055FF"/>
    <w:rsid w:val="00B05A33"/>
    <w:rsid w:val="00B0621F"/>
    <w:rsid w:val="00B07138"/>
    <w:rsid w:val="00B07992"/>
    <w:rsid w:val="00B11024"/>
    <w:rsid w:val="00B110D1"/>
    <w:rsid w:val="00B110DE"/>
    <w:rsid w:val="00B113C2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3BE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4EF"/>
    <w:rsid w:val="00BA1686"/>
    <w:rsid w:val="00BA1C13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7F9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A40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3717F"/>
    <w:rsid w:val="00C40409"/>
    <w:rsid w:val="00C406A5"/>
    <w:rsid w:val="00C40865"/>
    <w:rsid w:val="00C4088C"/>
    <w:rsid w:val="00C40DDC"/>
    <w:rsid w:val="00C41441"/>
    <w:rsid w:val="00C4170B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B31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098E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3D46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4BA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A7"/>
    <w:rsid w:val="00EB3BEC"/>
    <w:rsid w:val="00EB3CBC"/>
    <w:rsid w:val="00EB3DC0"/>
    <w:rsid w:val="00EB3F63"/>
    <w:rsid w:val="00EB4342"/>
    <w:rsid w:val="00EB5EBB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8AF"/>
    <w:rsid w:val="00F86D3A"/>
    <w:rsid w:val="00F86E6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7E3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7">
    <w:name w:val="header"/>
    <w:basedOn w:val="a"/>
    <w:link w:val="a8"/>
    <w:uiPriority w:val="99"/>
    <w:pPr>
      <w:widowControl w:val="0"/>
    </w:pPr>
    <w:rPr>
      <w:rFonts w:eastAsia="Calibri"/>
      <w:sz w:val="28"/>
      <w:szCs w:val="22"/>
      <w:lang w:eastAsia="en-US"/>
    </w:rPr>
  </w:style>
  <w:style w:type="paragraph" w:styleId="a9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a">
    <w:name w:val="Следующий абзац"/>
    <w:basedOn w:val="a"/>
    <w:autoRedefine/>
    <w:rsid w:val="001C0A4B"/>
    <w:pPr>
      <w:tabs>
        <w:tab w:val="left" w:pos="7088"/>
        <w:tab w:val="left" w:pos="7140"/>
      </w:tabs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a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e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character" w:customStyle="1" w:styleId="a6">
    <w:name w:val="Нижний колонтитул Знак"/>
    <w:basedOn w:val="a0"/>
    <w:link w:val="a5"/>
    <w:rsid w:val="00B853BE"/>
    <w:rPr>
      <w:rFonts w:eastAsia="Calibri"/>
      <w:sz w:val="14"/>
      <w:szCs w:val="22"/>
      <w:lang w:eastAsia="en-US"/>
    </w:rPr>
  </w:style>
  <w:style w:type="paragraph" w:styleId="af">
    <w:name w:val="Balloon Text"/>
    <w:basedOn w:val="a"/>
    <w:link w:val="af0"/>
    <w:rsid w:val="002B1A8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2B1A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7E3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7">
    <w:name w:val="header"/>
    <w:basedOn w:val="a"/>
    <w:link w:val="a8"/>
    <w:uiPriority w:val="99"/>
    <w:pPr>
      <w:widowControl w:val="0"/>
    </w:pPr>
    <w:rPr>
      <w:rFonts w:eastAsia="Calibri"/>
      <w:sz w:val="28"/>
      <w:szCs w:val="22"/>
      <w:lang w:eastAsia="en-US"/>
    </w:rPr>
  </w:style>
  <w:style w:type="paragraph" w:styleId="a9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a">
    <w:name w:val="Следующий абзац"/>
    <w:basedOn w:val="a"/>
    <w:autoRedefine/>
    <w:rsid w:val="001C0A4B"/>
    <w:pPr>
      <w:tabs>
        <w:tab w:val="left" w:pos="7088"/>
        <w:tab w:val="left" w:pos="7140"/>
      </w:tabs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a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e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character" w:customStyle="1" w:styleId="a6">
    <w:name w:val="Нижний колонтитул Знак"/>
    <w:basedOn w:val="a0"/>
    <w:link w:val="a5"/>
    <w:rsid w:val="00B853BE"/>
    <w:rPr>
      <w:rFonts w:eastAsia="Calibri"/>
      <w:sz w:val="14"/>
      <w:szCs w:val="22"/>
      <w:lang w:eastAsia="en-US"/>
    </w:rPr>
  </w:style>
  <w:style w:type="paragraph" w:styleId="af">
    <w:name w:val="Balloon Text"/>
    <w:basedOn w:val="a"/>
    <w:link w:val="af0"/>
    <w:rsid w:val="002B1A8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2B1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F95E1-FC71-4AA3-8405-72B9B63BD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Гокова</dc:creator>
  <cp:lastModifiedBy>Берешполова</cp:lastModifiedBy>
  <cp:revision>21</cp:revision>
  <cp:lastPrinted>2021-12-15T11:10:00Z</cp:lastPrinted>
  <dcterms:created xsi:type="dcterms:W3CDTF">2020-11-11T07:16:00Z</dcterms:created>
  <dcterms:modified xsi:type="dcterms:W3CDTF">2021-12-15T11:25:00Z</dcterms:modified>
</cp:coreProperties>
</file>